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6278" w14:textId="0548FB75" w:rsidR="006D73EA" w:rsidRPr="00A67699" w:rsidRDefault="006D73EA" w:rsidP="006D73EA">
      <w:pPr>
        <w:jc w:val="both"/>
        <w:rPr>
          <w:b/>
          <w:lang w:val="hu-HU"/>
        </w:rPr>
      </w:pPr>
      <w:r w:rsidRPr="00A67699">
        <w:rPr>
          <w:rFonts w:eastAsiaTheme="minorEastAsia"/>
          <w:b/>
          <w:lang w:val="en-US"/>
        </w:rPr>
        <w:t>BBN-OLA-231</w:t>
      </w:r>
      <w:r w:rsidRPr="00A67699">
        <w:rPr>
          <w:b/>
          <w:lang w:val="hu-HU"/>
        </w:rPr>
        <w:t xml:space="preserve"> </w:t>
      </w:r>
      <w:r w:rsidR="00C64F1B">
        <w:rPr>
          <w:b/>
          <w:lang w:val="hu-HU"/>
        </w:rPr>
        <w:t xml:space="preserve">   </w:t>
      </w:r>
      <w:r w:rsidRPr="00A67699">
        <w:rPr>
          <w:b/>
          <w:lang w:val="hu-HU"/>
        </w:rPr>
        <w:t>Az olasz nyelvtörténet vázlata</w:t>
      </w:r>
    </w:p>
    <w:p w14:paraId="1977D8C6" w14:textId="77777777" w:rsidR="00F16666" w:rsidRPr="00ED6A07" w:rsidRDefault="006D73EA" w:rsidP="00F16666">
      <w:bookmarkStart w:id="0" w:name="_GoBack"/>
      <w:bookmarkEnd w:id="0"/>
      <w:r w:rsidRPr="002862AC">
        <w:rPr>
          <w:b/>
          <w:lang w:val="hu-HU"/>
        </w:rPr>
        <w:t>A kurzus célja</w:t>
      </w:r>
      <w:r>
        <w:rPr>
          <w:lang w:val="hu-HU"/>
        </w:rPr>
        <w:t xml:space="preserve">: </w:t>
      </w:r>
      <w:r w:rsidR="00F16666" w:rsidRPr="00ED6A07">
        <w:t xml:space="preserve">A tantárgy célja, hogy </w:t>
      </w:r>
      <w:r w:rsidR="00F16666">
        <w:t>vázlatosan ismertesse az olasz irodalmi</w:t>
      </w:r>
      <w:r w:rsidR="00F16666" w:rsidRPr="00ED6A07">
        <w:t xml:space="preserve"> nyelv kialakulásának főbb állomásait</w:t>
      </w:r>
      <w:r w:rsidR="00F16666">
        <w:t>.</w:t>
      </w:r>
      <w:r w:rsidR="00F16666" w:rsidRPr="00ED6A07">
        <w:t xml:space="preserve"> </w:t>
      </w:r>
    </w:p>
    <w:p w14:paraId="25C3EBA3" w14:textId="4E6A123D" w:rsidR="006D73EA" w:rsidRDefault="006D73EA" w:rsidP="008C3167">
      <w:pPr>
        <w:rPr>
          <w:b/>
          <w:bCs/>
        </w:rPr>
      </w:pPr>
      <w:r>
        <w:rPr>
          <w:b/>
          <w:bCs/>
        </w:rPr>
        <w:t xml:space="preserve">Alkalmazott módszer:  </w:t>
      </w:r>
      <w:r w:rsidRPr="00CE1543">
        <w:rPr>
          <w:bCs/>
        </w:rPr>
        <w:t xml:space="preserve">előadás – tanári közlés, értelmező magyarázat, </w:t>
      </w:r>
      <w:r w:rsidR="00F16666">
        <w:rPr>
          <w:bCs/>
        </w:rPr>
        <w:t xml:space="preserve">válogatott szövegekkel való </w:t>
      </w:r>
      <w:r w:rsidRPr="00CE1543">
        <w:rPr>
          <w:bCs/>
        </w:rPr>
        <w:t>szemléltetés</w:t>
      </w:r>
      <w:r w:rsidR="00F11196">
        <w:rPr>
          <w:bCs/>
        </w:rPr>
        <w:t>.</w:t>
      </w:r>
    </w:p>
    <w:p w14:paraId="68339F88" w14:textId="26E9E69E" w:rsidR="006D73EA" w:rsidRPr="00B72341" w:rsidRDefault="006D73EA" w:rsidP="008C3167">
      <w:pPr>
        <w:rPr>
          <w:sz w:val="22"/>
          <w:szCs w:val="22"/>
        </w:rPr>
      </w:pPr>
      <w:r>
        <w:rPr>
          <w:b/>
          <w:bCs/>
        </w:rPr>
        <w:t xml:space="preserve">Kompetenciák: </w:t>
      </w:r>
      <w:r w:rsidR="00A67699" w:rsidRPr="00A67699">
        <w:rPr>
          <w:bCs/>
        </w:rPr>
        <w:t>Az irodalmi nyelv változatainak és fejlődésének megismerése képessé teszi a hallgatókat</w:t>
      </w:r>
      <w:r w:rsidR="00A67699">
        <w:rPr>
          <w:bCs/>
        </w:rPr>
        <w:t xml:space="preserve"> arra</w:t>
      </w:r>
      <w:r w:rsidR="00A67699" w:rsidRPr="00A67699">
        <w:rPr>
          <w:bCs/>
        </w:rPr>
        <w:t>, hogy az irodalomtörténet</w:t>
      </w:r>
      <w:r w:rsidR="00A67699">
        <w:rPr>
          <w:bCs/>
        </w:rPr>
        <w:t>i óráko</w:t>
      </w:r>
      <w:r w:rsidR="00A67699" w:rsidRPr="00A67699">
        <w:rPr>
          <w:bCs/>
        </w:rPr>
        <w:t>n olvasott</w:t>
      </w:r>
      <w:r w:rsidR="00A67699">
        <w:rPr>
          <w:bCs/>
        </w:rPr>
        <w:t xml:space="preserve"> szövegeket helyesen értelmezzék, valamint hogy Olaszország mai nyelvi helyzetét megfelelően értekeljék.</w:t>
      </w:r>
      <w:r w:rsidRPr="00CE1543">
        <w:rPr>
          <w:sz w:val="22"/>
          <w:szCs w:val="22"/>
        </w:rPr>
        <w:t xml:space="preserve"> </w:t>
      </w:r>
    </w:p>
    <w:p w14:paraId="1F7C2403" w14:textId="77777777" w:rsidR="006D73EA" w:rsidRDefault="006D73EA" w:rsidP="006D73EA">
      <w:pPr>
        <w:pStyle w:val="NoSpacing"/>
      </w:pPr>
      <w:r w:rsidRPr="008E626E">
        <w:rPr>
          <w:b/>
        </w:rPr>
        <w:t>Értékelés</w:t>
      </w:r>
      <w:r w:rsidRPr="008E626E">
        <w:t>:</w:t>
      </w:r>
      <w:r w:rsidRPr="00CE1543">
        <w:t xml:space="preserve"> A félév végén </w:t>
      </w:r>
      <w:r w:rsidR="00F16666">
        <w:t>írás</w:t>
      </w:r>
      <w:r w:rsidRPr="00CE1543">
        <w:t>beli vizsga a kurzus során tárgyalt témakörökből</w:t>
      </w:r>
      <w:r w:rsidR="00F16666">
        <w:t xml:space="preserve"> és szövegekből</w:t>
      </w:r>
      <w:r w:rsidRPr="00CE1543">
        <w:t xml:space="preserve">. </w:t>
      </w:r>
    </w:p>
    <w:p w14:paraId="787E4760" w14:textId="77777777" w:rsidR="00F16666" w:rsidRPr="00611383" w:rsidRDefault="00F16666" w:rsidP="006D73EA">
      <w:pPr>
        <w:pStyle w:val="NoSpacing"/>
        <w:rPr>
          <w:szCs w:val="22"/>
        </w:rPr>
      </w:pPr>
    </w:p>
    <w:p w14:paraId="1F85283C" w14:textId="77777777" w:rsidR="006D73EA" w:rsidRPr="00611383" w:rsidRDefault="006D73EA" w:rsidP="006D73EA">
      <w:pPr>
        <w:pStyle w:val="NoSpacing"/>
        <w:rPr>
          <w:szCs w:val="22"/>
        </w:rPr>
      </w:pPr>
      <w:r w:rsidRPr="00611383">
        <w:rPr>
          <w:b/>
          <w:szCs w:val="22"/>
        </w:rPr>
        <w:t>Kurzusleírás</w:t>
      </w:r>
      <w:r w:rsidRPr="00611383">
        <w:rPr>
          <w:szCs w:val="22"/>
        </w:rPr>
        <w:t>:</w:t>
      </w:r>
    </w:p>
    <w:p w14:paraId="52655119" w14:textId="02451137" w:rsidR="00F16666" w:rsidRDefault="00F16666" w:rsidP="00F16666">
      <w:pPr>
        <w:pStyle w:val="ListParagraph"/>
        <w:numPr>
          <w:ilvl w:val="0"/>
          <w:numId w:val="1"/>
        </w:numPr>
      </w:pPr>
      <w:r>
        <w:t>A</w:t>
      </w:r>
      <w:r w:rsidRPr="00ED6A07">
        <w:t xml:space="preserve"> latin-olasz fejlődés átmeneti korszaka (fo</w:t>
      </w:r>
      <w:r w:rsidR="00F11196">
        <w:t>netikai-morfológiai jellemzői</w:t>
      </w:r>
      <w:r w:rsidRPr="00ED6A07">
        <w:t>)</w:t>
      </w:r>
    </w:p>
    <w:p w14:paraId="13E51AFB" w14:textId="77777777" w:rsidR="00F16666" w:rsidRDefault="00F16666" w:rsidP="00F16666">
      <w:pPr>
        <w:pStyle w:val="ListParagraph"/>
        <w:numPr>
          <w:ilvl w:val="0"/>
          <w:numId w:val="1"/>
        </w:numPr>
      </w:pPr>
      <w:r>
        <w:t>A</w:t>
      </w:r>
      <w:r w:rsidRPr="00ED6A07">
        <w:t>z újlatin írásbeliség kialakulása Itáliában</w:t>
      </w:r>
    </w:p>
    <w:p w14:paraId="5748BC11" w14:textId="77777777" w:rsidR="00F16666" w:rsidRDefault="00F16666" w:rsidP="00F16666">
      <w:pPr>
        <w:pStyle w:val="ListParagraph"/>
        <w:numPr>
          <w:ilvl w:val="0"/>
          <w:numId w:val="1"/>
        </w:numPr>
      </w:pPr>
      <w:r>
        <w:t>A</w:t>
      </w:r>
      <w:r w:rsidRPr="00ED6A07">
        <w:t xml:space="preserve"> firenzei irodalmi nyelv kialakulása és vezető szerepe a XIV. században</w:t>
      </w:r>
      <w:r>
        <w:t xml:space="preserve"> – Dante</w:t>
      </w:r>
      <w:r w:rsidRPr="00ED6A07">
        <w:t xml:space="preserve"> </w:t>
      </w:r>
    </w:p>
    <w:p w14:paraId="1C63AA73" w14:textId="598C508B" w:rsidR="00F16666" w:rsidRDefault="00F16666" w:rsidP="00F16666">
      <w:pPr>
        <w:pStyle w:val="ListParagraph"/>
        <w:numPr>
          <w:ilvl w:val="0"/>
          <w:numId w:val="1"/>
        </w:numPr>
      </w:pPr>
      <w:r>
        <w:t>A költészet</w:t>
      </w:r>
      <w:r w:rsidR="00F11196">
        <w:t>i nyelv</w:t>
      </w:r>
      <w:r>
        <w:t xml:space="preserve"> kialakulása – Petrarca</w:t>
      </w:r>
    </w:p>
    <w:p w14:paraId="368EC230" w14:textId="77777777" w:rsidR="00F16666" w:rsidRDefault="00F16666" w:rsidP="00F16666">
      <w:pPr>
        <w:pStyle w:val="ListParagraph"/>
        <w:numPr>
          <w:ilvl w:val="0"/>
          <w:numId w:val="1"/>
        </w:numPr>
      </w:pPr>
      <w:r>
        <w:t>A</w:t>
      </w:r>
      <w:r w:rsidRPr="00ED6A07">
        <w:t xml:space="preserve"> humanizmus és az írott nyelv átalakulása a XV. században</w:t>
      </w:r>
    </w:p>
    <w:p w14:paraId="1DBC7F0F" w14:textId="77777777" w:rsidR="00CB4557" w:rsidRDefault="00F16666" w:rsidP="00F16666">
      <w:pPr>
        <w:pStyle w:val="ListParagraph"/>
        <w:numPr>
          <w:ilvl w:val="0"/>
          <w:numId w:val="1"/>
        </w:numPr>
      </w:pPr>
      <w:r w:rsidRPr="00ED6A07">
        <w:t>Bembo és az irodalmi nyelv kanonizálása a XVI. században</w:t>
      </w:r>
    </w:p>
    <w:p w14:paraId="63633132" w14:textId="77777777" w:rsidR="00CB4557" w:rsidRDefault="00CB4557" w:rsidP="00F16666">
      <w:pPr>
        <w:pStyle w:val="ListParagraph"/>
        <w:numPr>
          <w:ilvl w:val="0"/>
          <w:numId w:val="1"/>
        </w:numPr>
      </w:pPr>
      <w:r>
        <w:t>A norma terjedése a XVI. században</w:t>
      </w:r>
    </w:p>
    <w:p w14:paraId="6F6347B1" w14:textId="77777777" w:rsidR="00CB4557" w:rsidRDefault="00CB4557" w:rsidP="00F16666">
      <w:pPr>
        <w:pStyle w:val="ListParagraph"/>
        <w:numPr>
          <w:ilvl w:val="0"/>
          <w:numId w:val="1"/>
        </w:numPr>
      </w:pPr>
      <w:r>
        <w:t>Az olasz nyelv a gyakorlatban: a félműveltek nyelvhasználata</w:t>
      </w:r>
    </w:p>
    <w:p w14:paraId="4EC24D28" w14:textId="77777777" w:rsidR="00CB4557" w:rsidRDefault="00F16666" w:rsidP="00F16666">
      <w:pPr>
        <w:pStyle w:val="ListParagraph"/>
        <w:numPr>
          <w:ilvl w:val="0"/>
          <w:numId w:val="1"/>
        </w:numPr>
      </w:pPr>
      <w:r w:rsidRPr="00ED6A07">
        <w:t>Manzoni és az egységes olasz nyelv megteremtése a XIX. században</w:t>
      </w:r>
    </w:p>
    <w:p w14:paraId="0F16DB1D" w14:textId="77777777" w:rsidR="00F16666" w:rsidRPr="00ED6A07" w:rsidRDefault="00CB4557" w:rsidP="00F16666">
      <w:pPr>
        <w:pStyle w:val="ListParagraph"/>
        <w:numPr>
          <w:ilvl w:val="0"/>
          <w:numId w:val="1"/>
        </w:numPr>
      </w:pPr>
      <w:r>
        <w:t>A</w:t>
      </w:r>
      <w:r w:rsidR="00F16666" w:rsidRPr="00ED6A07">
        <w:t xml:space="preserve"> modern olasz nyelv kialakulása Manzoni utá</w:t>
      </w:r>
      <w:r>
        <w:t>n</w:t>
      </w:r>
    </w:p>
    <w:p w14:paraId="7AE0AA5E" w14:textId="77777777" w:rsidR="00F16666" w:rsidRPr="00ED6A07" w:rsidRDefault="00F16666" w:rsidP="00F16666">
      <w:pPr>
        <w:spacing w:before="120" w:after="120"/>
        <w:rPr>
          <w:b/>
        </w:rPr>
      </w:pPr>
      <w:r>
        <w:rPr>
          <w:b/>
        </w:rPr>
        <w:t>Szak</w:t>
      </w:r>
      <w:r w:rsidRPr="00ED6A07">
        <w:rPr>
          <w:b/>
        </w:rPr>
        <w:t>irodalom:</w:t>
      </w:r>
    </w:p>
    <w:p w14:paraId="17F4D941" w14:textId="7868E626" w:rsidR="00BC0FC5" w:rsidRDefault="00F16666" w:rsidP="00F16666">
      <w:pPr>
        <w:pStyle w:val="Bibliogrfia"/>
      </w:pPr>
      <w:r w:rsidRPr="00ED6A07">
        <w:t>Marazzini, Claudio: La lingua italiana. Prof</w:t>
      </w:r>
      <w:r>
        <w:t>ilo storico. Bologna. I</w:t>
      </w:r>
      <w:r w:rsidRPr="00ED6A07">
        <w:t>l Mulino. 1994</w:t>
      </w:r>
      <w:r w:rsidR="00694CC4">
        <w:t>: 119-52, 154-63, 173-78, 180-85, 197-99, 207-22, 224-26, 231-47, 250-52, 264-75, 341-68, 370-77</w:t>
      </w:r>
      <w:r w:rsidRPr="00ED6A07">
        <w:t>.</w:t>
      </w:r>
    </w:p>
    <w:p w14:paraId="273F44E4" w14:textId="77777777" w:rsidR="00F16666" w:rsidRDefault="00F16666" w:rsidP="00F16666">
      <w:pPr>
        <w:pStyle w:val="Bibliogrfia"/>
      </w:pPr>
      <w:r>
        <w:t>Az órán kiosztott szövegek.</w:t>
      </w:r>
    </w:p>
    <w:sectPr w:rsidR="00F16666" w:rsidSect="00F1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7F7"/>
    <w:multiLevelType w:val="hybridMultilevel"/>
    <w:tmpl w:val="A25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A"/>
    <w:rsid w:val="00270793"/>
    <w:rsid w:val="00517125"/>
    <w:rsid w:val="00694CC4"/>
    <w:rsid w:val="006D73EA"/>
    <w:rsid w:val="008C3167"/>
    <w:rsid w:val="00A67699"/>
    <w:rsid w:val="00BC0FC5"/>
    <w:rsid w:val="00C64F1B"/>
    <w:rsid w:val="00CB4557"/>
    <w:rsid w:val="00F11196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3F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A"/>
    <w:pPr>
      <w:spacing w:after="200" w:line="276" w:lineRule="auto"/>
    </w:pPr>
    <w:rPr>
      <w:rFonts w:ascii="Times New Roman" w:eastAsia="Calibri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3EA"/>
    <w:rPr>
      <w:rFonts w:ascii="Times New Roman" w:eastAsia="Calibri" w:hAnsi="Times New Roman" w:cs="Times New Roman"/>
      <w:lang w:val="it-IT"/>
    </w:rPr>
  </w:style>
  <w:style w:type="paragraph" w:customStyle="1" w:styleId="Bibliogrfia">
    <w:name w:val="Bibliográfia"/>
    <w:basedOn w:val="Normal"/>
    <w:rsid w:val="00F16666"/>
    <w:pPr>
      <w:spacing w:after="0" w:line="240" w:lineRule="auto"/>
      <w:ind w:left="568" w:right="284" w:hanging="284"/>
    </w:pPr>
    <w:rPr>
      <w:rFonts w:eastAsia="Times New Roman"/>
      <w:szCs w:val="20"/>
      <w:lang w:val="hu-HU" w:eastAsia="hu-HU"/>
    </w:rPr>
  </w:style>
  <w:style w:type="paragraph" w:styleId="ListParagraph">
    <w:name w:val="List Paragraph"/>
    <w:basedOn w:val="Normal"/>
    <w:uiPriority w:val="34"/>
    <w:qFormat/>
    <w:rsid w:val="00F1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A"/>
    <w:pPr>
      <w:spacing w:after="200" w:line="276" w:lineRule="auto"/>
    </w:pPr>
    <w:rPr>
      <w:rFonts w:ascii="Times New Roman" w:eastAsia="Calibri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3EA"/>
    <w:rPr>
      <w:rFonts w:ascii="Times New Roman" w:eastAsia="Calibri" w:hAnsi="Times New Roman" w:cs="Times New Roman"/>
      <w:lang w:val="it-IT"/>
    </w:rPr>
  </w:style>
  <w:style w:type="paragraph" w:customStyle="1" w:styleId="Bibliogrfia">
    <w:name w:val="Bibliográfia"/>
    <w:basedOn w:val="Normal"/>
    <w:rsid w:val="00F16666"/>
    <w:pPr>
      <w:spacing w:after="0" w:line="240" w:lineRule="auto"/>
      <w:ind w:left="568" w:right="284" w:hanging="284"/>
    </w:pPr>
    <w:rPr>
      <w:rFonts w:eastAsia="Times New Roman"/>
      <w:szCs w:val="20"/>
      <w:lang w:val="hu-HU" w:eastAsia="hu-HU"/>
    </w:rPr>
  </w:style>
  <w:style w:type="paragraph" w:styleId="ListParagraph">
    <w:name w:val="List Paragraph"/>
    <w:basedOn w:val="Normal"/>
    <w:uiPriority w:val="34"/>
    <w:qFormat/>
    <w:rsid w:val="00F1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2015-11-29T10:38:00Z</dcterms:created>
  <dcterms:modified xsi:type="dcterms:W3CDTF">2017-11-30T20:08:00Z</dcterms:modified>
</cp:coreProperties>
</file>